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1DDA5" w14:textId="77777777" w:rsidR="0005025C" w:rsidRDefault="0005025C" w:rsidP="0005025C">
      <w:pPr>
        <w:spacing w:line="480" w:lineRule="auto"/>
      </w:pPr>
      <w:bookmarkStart w:id="0" w:name="_GoBack"/>
      <w:bookmarkEnd w:id="0"/>
      <w:r>
        <w:t>Mayan Bustamante</w:t>
      </w:r>
    </w:p>
    <w:p w14:paraId="2E442FAF" w14:textId="08E6134F" w:rsidR="0005025C" w:rsidRDefault="0005025C" w:rsidP="0005025C">
      <w:pPr>
        <w:spacing w:line="480" w:lineRule="auto"/>
      </w:pPr>
      <w:r>
        <w:t>4-27-20</w:t>
      </w:r>
    </w:p>
    <w:p w14:paraId="7D7F8328" w14:textId="18695B99" w:rsidR="0005025C" w:rsidRDefault="0005025C" w:rsidP="0005025C">
      <w:pPr>
        <w:spacing w:line="480" w:lineRule="auto"/>
      </w:pPr>
      <w:r>
        <w:t xml:space="preserve">PSY 302 </w:t>
      </w:r>
    </w:p>
    <w:p w14:paraId="1CEBAA5E" w14:textId="43424E68" w:rsidR="0005025C" w:rsidRDefault="0005025C" w:rsidP="0005025C">
      <w:pPr>
        <w:spacing w:line="480" w:lineRule="auto"/>
      </w:pPr>
      <w:r>
        <w:t>Dr. Wattles</w:t>
      </w:r>
    </w:p>
    <w:p w14:paraId="4D169886" w14:textId="15FD376E" w:rsidR="00C921D5" w:rsidRDefault="004567E4" w:rsidP="0005025C">
      <w:pPr>
        <w:spacing w:line="480" w:lineRule="auto"/>
      </w:pPr>
      <w:r w:rsidRPr="004567E4">
        <w:t>Racism and intolerance are frequent problems in all societies</w:t>
      </w:r>
      <w:r>
        <w:t>. E</w:t>
      </w:r>
      <w:r w:rsidRPr="004567E4">
        <w:t>ach and every one of us plays a role on a daily basis, either contributing to or breaking racial prejudices and intolerant attitudes.</w:t>
      </w:r>
      <w:r w:rsidR="00B315F5">
        <w:t xml:space="preserve"> Racism is a huge problem around the world but how can we change people’s perspectives of racism? The objective of this essay is to find a strategy to combat racism. </w:t>
      </w:r>
    </w:p>
    <w:p w14:paraId="7D86AD2D" w14:textId="2EE4BC63" w:rsidR="00B315F5" w:rsidRDefault="00B315F5" w:rsidP="0005025C">
      <w:pPr>
        <w:spacing w:line="480" w:lineRule="auto"/>
        <w:ind w:firstLine="720"/>
      </w:pPr>
      <w:r>
        <w:t>We need to promote a clear understanding in our community of what racism is and how it can be prevented and reduced. This are the objectives of my strategy: First, to raise awareness about racism and how it affects individuals and the community at large. Second, to i</w:t>
      </w:r>
      <w:r w:rsidRPr="00B315F5">
        <w:t>dentify, promote</w:t>
      </w:r>
      <w:r>
        <w:t>,</w:t>
      </w:r>
      <w:r w:rsidRPr="00B315F5">
        <w:t xml:space="preserve"> and develop actions based on good practice initiatives to prevent and reduce racism</w:t>
      </w:r>
      <w:r>
        <w:t xml:space="preserve">. Third, to </w:t>
      </w:r>
      <w:r w:rsidRPr="00B315F5">
        <w:t>empower communities and individuals to take measures to prevent and reduce racism and to ask for help when cases of racism occur.</w:t>
      </w:r>
      <w:r w:rsidR="00047DCA">
        <w:t xml:space="preserve"> To begin we must understand what racism is and who are victims to racism. </w:t>
      </w:r>
    </w:p>
    <w:p w14:paraId="062C60D9" w14:textId="2B0DF486" w:rsidR="00B315F5" w:rsidRDefault="00B315F5" w:rsidP="0005025C">
      <w:pPr>
        <w:spacing w:line="480" w:lineRule="auto"/>
        <w:ind w:firstLine="720"/>
      </w:pPr>
      <w:r>
        <w:t xml:space="preserve">What is racism? </w:t>
      </w:r>
      <w:r w:rsidRPr="00B315F5">
        <w:t>Racism can take many forms, such as harmful jokes or comments; verbal abuse or verbal abuse; harassment or intimidation, or comments in the media or on the Internet that increase hostility towards certain groups. In the most serious cases, racism can manifest itself in acts of violence and physical abuse.</w:t>
      </w:r>
      <w:r>
        <w:t xml:space="preserve"> </w:t>
      </w:r>
      <w:r w:rsidRPr="00B315F5">
        <w:t xml:space="preserve">Racism can cause people to be excluded from access to services or prevent them from participating in work, education, sports and social activities. It can also take place at the institutional level, through policies or practices that put some groups at a disadvantage. Racism results in unequal access to opportunities, resources, or </w:t>
      </w:r>
      <w:r w:rsidRPr="00B315F5">
        <w:lastRenderedPageBreak/>
        <w:t>authority for people of different races. Sometimes the belief that a particular race is inferior or superior to others is used to justify this inequity.</w:t>
      </w:r>
      <w:r w:rsidR="00047DCA">
        <w:t xml:space="preserve"> </w:t>
      </w:r>
      <w:r>
        <w:t>Who are victims o</w:t>
      </w:r>
      <w:r w:rsidR="00047DCA">
        <w:t xml:space="preserve">f racism? </w:t>
      </w:r>
      <w:r w:rsidR="00047DCA" w:rsidRPr="00047DCA">
        <w:t>Racist behavior, such as name calling and abuse, can occur between members of any racial group. However, some people in the United States are more vulnerable to racism and discrimination. Particularly racial and cultural minorities, members of some religious groups also experience discrimination due to their race or culture.</w:t>
      </w:r>
      <w:r w:rsidR="00047DCA">
        <w:t xml:space="preserve"> </w:t>
      </w:r>
    </w:p>
    <w:p w14:paraId="516A8D0C" w14:textId="323B9A8D" w:rsidR="00047DCA" w:rsidRDefault="00047DCA" w:rsidP="0005025C">
      <w:pPr>
        <w:spacing w:line="480" w:lineRule="auto"/>
        <w:ind w:firstLine="720"/>
      </w:pPr>
      <w:r w:rsidRPr="00047DCA">
        <w:t>Racism can be avoided; this strategy calls on all members of the community to work towards the end of racism. Racism ends thanks to the measures we take as individuals and as a group.</w:t>
      </w:r>
      <w:r>
        <w:t xml:space="preserve"> We need to r</w:t>
      </w:r>
      <w:r w:rsidRPr="00047DCA">
        <w:t>aise awareness of racism and its effects on individuals and the community.</w:t>
      </w:r>
      <w:r>
        <w:t xml:space="preserve"> In order to achieve these, we can </w:t>
      </w:r>
      <w:r w:rsidRPr="00047DCA">
        <w:t>launch a campaign to raise public awareness about racism and what we can do to prevent it</w:t>
      </w:r>
      <w:r>
        <w:t>. We also need to involve our local government by getting them to promote our strategy and its activities.  We need to p</w:t>
      </w:r>
      <w:r w:rsidRPr="00047DCA">
        <w:t>romote research on racism to raise awareness of its impact.</w:t>
      </w:r>
    </w:p>
    <w:p w14:paraId="33A4E2DF" w14:textId="1F3292DA" w:rsidR="00047DCA" w:rsidRDefault="00047DCA" w:rsidP="0005025C">
      <w:pPr>
        <w:spacing w:line="480" w:lineRule="auto"/>
        <w:ind w:firstLine="720"/>
      </w:pPr>
      <w:r>
        <w:t>In addition, we must d</w:t>
      </w:r>
      <w:r w:rsidRPr="00047DCA">
        <w:t>evelop actions based on good examples to prevent racism. Support policies and laws that promote respect and equality for Americans of all races and cultural backgrounds.</w:t>
      </w:r>
      <w:r w:rsidR="00450A70">
        <w:t xml:space="preserve"> We can also use social media as a resource to promote good youth-oriented racism education. I think that something that would really work is to have race workshops in elementary, middle school, and high school, so that children could learn about different races and cultures. </w:t>
      </w:r>
    </w:p>
    <w:p w14:paraId="72388944" w14:textId="79B7809E" w:rsidR="00450A70" w:rsidRDefault="00450A70" w:rsidP="0005025C">
      <w:pPr>
        <w:spacing w:line="480" w:lineRule="auto"/>
        <w:ind w:firstLine="720"/>
      </w:pPr>
      <w:r>
        <w:t>Moreover, police academies should have a special class regarding the misuse of police power. We must push our local government to take action when</w:t>
      </w:r>
      <w:r w:rsidR="008F66D7">
        <w:t xml:space="preserve"> an officer is being racist. If they are not being held accountable by our government than we must use social media and the </w:t>
      </w:r>
      <w:r w:rsidR="008F66D7">
        <w:lastRenderedPageBreak/>
        <w:t xml:space="preserve">new to get attention from the federal government. We must empower our communities and they must feel supported. We can do this by having a website and a hotline where people can talk about their concerns or things that they are going through. Sometimes people just want to be heard and we can help in that area. </w:t>
      </w:r>
    </w:p>
    <w:p w14:paraId="0FCE340C" w14:textId="01FEBA72" w:rsidR="008F66D7" w:rsidRDefault="008F66D7" w:rsidP="0005025C">
      <w:pPr>
        <w:spacing w:line="480" w:lineRule="auto"/>
        <w:ind w:firstLine="720"/>
      </w:pPr>
      <w:r>
        <w:t xml:space="preserve">It is hard to say that we will </w:t>
      </w:r>
      <w:r w:rsidRPr="008F66D7">
        <w:t>completely extinguish racis</w:t>
      </w:r>
      <w:r>
        <w:t xml:space="preserve">m, but we can decently make big changes. </w:t>
      </w:r>
      <w:r w:rsidRPr="008F66D7">
        <w:t>For me this class has been a life changing experience</w:t>
      </w:r>
      <w:r>
        <w:t xml:space="preserve"> and I have learned so many valuable lessons. The most important is to listen to others perspectives</w:t>
      </w:r>
      <w:r w:rsidR="0005025C">
        <w:t xml:space="preserve"> and ideas. I found that even though we all come from different backgrounds, cultures, or races, we can still have many things in common. Let us make a difference by uniting against racism!</w:t>
      </w:r>
    </w:p>
    <w:p w14:paraId="6F20A6A7" w14:textId="1826ECB0" w:rsidR="00BD6119" w:rsidRDefault="00BD6119" w:rsidP="004567E4">
      <w:pPr>
        <w:ind w:firstLine="720"/>
      </w:pPr>
    </w:p>
    <w:sectPr w:rsidR="00BD6119" w:rsidSect="000F0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E4"/>
    <w:rsid w:val="00047DCA"/>
    <w:rsid w:val="0005025C"/>
    <w:rsid w:val="000F03F5"/>
    <w:rsid w:val="00450A70"/>
    <w:rsid w:val="004567E4"/>
    <w:rsid w:val="008F66D7"/>
    <w:rsid w:val="00AD21F9"/>
    <w:rsid w:val="00B315F5"/>
    <w:rsid w:val="00BD6119"/>
    <w:rsid w:val="00C9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031B"/>
  <w15:chartTrackingRefBased/>
  <w15:docId w15:val="{E3817EE0-5050-9D49-9BB6-B5859ABB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Bustamante</dc:creator>
  <cp:keywords/>
  <dc:description/>
  <cp:lastModifiedBy>William P. Wattles</cp:lastModifiedBy>
  <cp:revision>2</cp:revision>
  <dcterms:created xsi:type="dcterms:W3CDTF">2020-04-28T17:03:00Z</dcterms:created>
  <dcterms:modified xsi:type="dcterms:W3CDTF">2020-04-28T17:03:00Z</dcterms:modified>
</cp:coreProperties>
</file>